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C38" w:rsidRPr="00E960B6" w:rsidRDefault="006069F9" w:rsidP="008B4C38">
      <w:pPr>
        <w:jc w:val="center"/>
        <w:rPr>
          <w:rFonts w:ascii="標楷體" w:eastAsia="標楷體" w:hAnsi="標楷體"/>
          <w:b/>
          <w:sz w:val="36"/>
          <w:szCs w:val="28"/>
        </w:rPr>
      </w:pPr>
      <w:r>
        <w:rPr>
          <w:rFonts w:ascii="Times New Roman" w:eastAsia="標楷體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2533015</wp:posOffset>
                </wp:positionH>
                <wp:positionV relativeFrom="paragraph">
                  <wp:posOffset>-379095</wp:posOffset>
                </wp:positionV>
                <wp:extent cx="1084580" cy="350520"/>
                <wp:effectExtent l="6985" t="8890" r="13335" b="120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458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3B02" w:rsidRPr="00273B02" w:rsidRDefault="00273B02" w:rsidP="00273B02">
                            <w:pPr>
                              <w:spacing w:line="360" w:lineRule="exact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73B0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9.45pt;margin-top:-29.85pt;width:85.4pt;height:2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">
                <v:textbox>
                  <w:txbxContent>
                    <w:p w:rsidR="00273B02" w:rsidRPr="00273B02" w:rsidRDefault="00273B02" w:rsidP="00273B02">
                      <w:pPr>
                        <w:spacing w:line="360" w:lineRule="exact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73B02">
                        <w:rPr>
                          <w:rFonts w:hint="eastAsia"/>
                          <w:b/>
                          <w:sz w:val="28"/>
                          <w:szCs w:val="28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 w:rsidR="00FF5A0B">
        <w:rPr>
          <w:rFonts w:ascii="標楷體" w:eastAsia="標楷體" w:hAnsi="標楷體" w:hint="eastAsia"/>
          <w:b/>
          <w:sz w:val="36"/>
          <w:szCs w:val="28"/>
        </w:rPr>
        <w:t>國軍高雄總醫院核子醫學科</w:t>
      </w:r>
      <w:r w:rsidR="00052449">
        <w:rPr>
          <w:rFonts w:ascii="標楷體" w:eastAsia="標楷體" w:hAnsi="標楷體" w:hint="eastAsia"/>
          <w:b/>
          <w:sz w:val="36"/>
          <w:szCs w:val="28"/>
        </w:rPr>
        <w:t>醫事</w:t>
      </w:r>
      <w:r w:rsidR="00FF5A0B">
        <w:rPr>
          <w:rFonts w:ascii="標楷體" w:eastAsia="標楷體" w:hAnsi="標楷體" w:hint="eastAsia"/>
          <w:b/>
          <w:sz w:val="36"/>
          <w:szCs w:val="28"/>
        </w:rPr>
        <w:t>放射師</w:t>
      </w:r>
      <w:r w:rsidR="008B4C38" w:rsidRPr="008B4C38">
        <w:rPr>
          <w:rFonts w:ascii="標楷體" w:eastAsia="標楷體" w:hAnsi="標楷體" w:hint="eastAsia"/>
          <w:b/>
          <w:sz w:val="36"/>
          <w:szCs w:val="28"/>
        </w:rPr>
        <w:t>招募公告</w:t>
      </w:r>
    </w:p>
    <w:p w:rsidR="008B4C38" w:rsidRPr="007E3B48" w:rsidRDefault="008B4C38" w:rsidP="008B4C38">
      <w:pPr>
        <w:spacing w:line="300" w:lineRule="exact"/>
        <w:rPr>
          <w:rFonts w:ascii="標楷體" w:eastAsia="標楷體" w:hAnsi="標楷體"/>
          <w:sz w:val="28"/>
          <w:szCs w:val="28"/>
        </w:rPr>
      </w:pPr>
      <w:r w:rsidRPr="007E3B48">
        <w:rPr>
          <w:rFonts w:ascii="標楷體" w:eastAsia="標楷體" w:hAnsi="標楷體" w:hint="eastAsia"/>
          <w:b/>
          <w:sz w:val="28"/>
          <w:szCs w:val="28"/>
        </w:rPr>
        <w:t>目的：</w:t>
      </w:r>
      <w:r>
        <w:rPr>
          <w:rFonts w:ascii="標楷體" w:eastAsia="標楷體" w:hAnsi="標楷體" w:hint="eastAsia"/>
          <w:b/>
          <w:sz w:val="28"/>
          <w:szCs w:val="28"/>
        </w:rPr>
        <w:t>招</w:t>
      </w:r>
      <w:r w:rsidRPr="008B3B58">
        <w:rPr>
          <w:rFonts w:ascii="標楷體" w:eastAsia="標楷體" w:hAnsi="標楷體" w:hint="eastAsia"/>
          <w:b/>
          <w:sz w:val="28"/>
          <w:szCs w:val="28"/>
        </w:rPr>
        <w:t>募</w:t>
      </w:r>
      <w:r w:rsidRPr="008B3B58">
        <w:rPr>
          <w:rFonts w:ascii="標楷體" w:eastAsia="標楷體" w:hAnsi="標楷體" w:hint="eastAsia"/>
          <w:b/>
          <w:sz w:val="28"/>
        </w:rPr>
        <w:t>核子醫學科</w:t>
      </w:r>
      <w:r w:rsidR="00B04112">
        <w:rPr>
          <w:rFonts w:ascii="標楷體" w:eastAsia="標楷體" w:hAnsi="標楷體" w:hint="eastAsia"/>
          <w:b/>
          <w:sz w:val="28"/>
        </w:rPr>
        <w:t>醫事</w:t>
      </w:r>
      <w:r w:rsidRPr="008B3B58">
        <w:rPr>
          <w:rFonts w:ascii="標楷體" w:eastAsia="標楷體" w:hAnsi="標楷體" w:hint="eastAsia"/>
          <w:b/>
          <w:sz w:val="28"/>
        </w:rPr>
        <w:t>放射師</w:t>
      </w:r>
      <w:r w:rsidR="00C96563">
        <w:rPr>
          <w:rFonts w:ascii="標楷體" w:eastAsia="標楷體" w:hAnsi="標楷體" w:hint="eastAsia"/>
          <w:b/>
          <w:sz w:val="28"/>
        </w:rPr>
        <w:t>1</w:t>
      </w:r>
      <w:r w:rsidRPr="007E3B48">
        <w:rPr>
          <w:rFonts w:ascii="標楷體" w:eastAsia="標楷體" w:hAnsi="標楷體" w:hint="eastAsia"/>
          <w:b/>
          <w:sz w:val="28"/>
          <w:szCs w:val="28"/>
        </w:rPr>
        <w:t>名</w:t>
      </w:r>
    </w:p>
    <w:p w:rsidR="008B4C38" w:rsidRPr="007E3B48" w:rsidRDefault="008B4C38" w:rsidP="008B4C38">
      <w:pPr>
        <w:spacing w:line="3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B04112">
        <w:rPr>
          <w:rFonts w:ascii="標楷體" w:eastAsia="標楷體" w:hAnsi="標楷體" w:hint="eastAsia"/>
          <w:sz w:val="28"/>
          <w:szCs w:val="28"/>
        </w:rPr>
        <w:t>考試方式：資料審查、</w:t>
      </w:r>
      <w:r w:rsidR="00ED46A1" w:rsidRPr="00ED46A1">
        <w:rPr>
          <w:rFonts w:ascii="標楷體" w:eastAsia="標楷體" w:hAnsi="標楷體" w:hint="eastAsia"/>
          <w:sz w:val="28"/>
          <w:szCs w:val="28"/>
        </w:rPr>
        <w:t>面試</w:t>
      </w:r>
    </w:p>
    <w:p w:rsidR="008B4C38" w:rsidRPr="007E3B48" w:rsidRDefault="008B4C38" w:rsidP="008B4C38">
      <w:pPr>
        <w:spacing w:line="3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Pr="007E3B48">
        <w:rPr>
          <w:rFonts w:ascii="標楷體" w:eastAsia="標楷體" w:hAnsi="標楷體" w:hint="eastAsia"/>
          <w:sz w:val="28"/>
          <w:szCs w:val="28"/>
        </w:rPr>
        <w:t>招募程序：</w:t>
      </w:r>
      <w:r w:rsidR="00B04112" w:rsidRPr="007E3B48">
        <w:rPr>
          <w:rFonts w:ascii="標楷體" w:eastAsia="標楷體" w:hAnsi="標楷體" w:hint="eastAsia"/>
          <w:sz w:val="28"/>
          <w:szCs w:val="28"/>
        </w:rPr>
        <w:t>驗證</w:t>
      </w:r>
      <w:r w:rsidR="00B04112">
        <w:rPr>
          <w:rFonts w:ascii="Times New Roman" w:eastAsia="標楷體" w:hAnsi="Times New Roman" w:cs="Times New Roman"/>
          <w:sz w:val="28"/>
          <w:szCs w:val="28"/>
        </w:rPr>
        <w:t>→</w:t>
      </w:r>
      <w:r w:rsidR="00ED46A1" w:rsidRPr="00ED46A1">
        <w:rPr>
          <w:rFonts w:ascii="Times New Roman" w:eastAsia="標楷體" w:hAnsi="Times New Roman" w:cs="Times New Roman" w:hint="eastAsia"/>
          <w:sz w:val="28"/>
          <w:szCs w:val="28"/>
        </w:rPr>
        <w:t>資料審查</w:t>
      </w:r>
      <w:r w:rsidR="00B04112">
        <w:rPr>
          <w:rFonts w:ascii="Times New Roman" w:eastAsia="標楷體" w:hAnsi="Times New Roman" w:cs="Times New Roman"/>
          <w:sz w:val="28"/>
          <w:szCs w:val="28"/>
        </w:rPr>
        <w:t>→</w:t>
      </w:r>
      <w:r w:rsidR="00ED46A1" w:rsidRPr="00ED46A1">
        <w:rPr>
          <w:rFonts w:ascii="Times New Roman" w:eastAsia="標楷體" w:hAnsi="Times New Roman" w:cs="Times New Roman" w:hint="eastAsia"/>
          <w:sz w:val="28"/>
          <w:szCs w:val="28"/>
        </w:rPr>
        <w:t>面試</w:t>
      </w:r>
    </w:p>
    <w:p w:rsidR="008B4C38" w:rsidRPr="007E3B48" w:rsidRDefault="008B4C38" w:rsidP="008B4C38">
      <w:pPr>
        <w:spacing w:line="3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7E3B48">
        <w:rPr>
          <w:rFonts w:ascii="標楷體" w:eastAsia="標楷體" w:hAnsi="標楷體" w:hint="eastAsia"/>
          <w:sz w:val="28"/>
          <w:szCs w:val="28"/>
        </w:rPr>
        <w:t>三、</w:t>
      </w:r>
      <w:r w:rsidRPr="007E3B48">
        <w:rPr>
          <w:rFonts w:ascii="標楷體" w:eastAsia="標楷體" w:hint="eastAsia"/>
          <w:sz w:val="28"/>
          <w:szCs w:val="28"/>
        </w:rPr>
        <w:t>應試人員請</w:t>
      </w:r>
      <w:r w:rsidRPr="007E3B48">
        <w:rPr>
          <w:rFonts w:ascii="標楷體" w:eastAsia="標楷體" w:hAnsi="標楷體" w:hint="eastAsia"/>
          <w:sz w:val="28"/>
          <w:szCs w:val="28"/>
        </w:rPr>
        <w:t>先將下列相關資料郵寄至至本院</w:t>
      </w:r>
      <w:r>
        <w:rPr>
          <w:rFonts w:ascii="標楷體" w:eastAsia="標楷體" w:hAnsi="標楷體" w:hint="eastAsia"/>
          <w:sz w:val="28"/>
          <w:szCs w:val="28"/>
        </w:rPr>
        <w:t>(面試時需攜帶正本核對)</w:t>
      </w:r>
      <w:r w:rsidRPr="007E3B48">
        <w:rPr>
          <w:rFonts w:ascii="標楷體" w:eastAsia="標楷體" w:hAnsi="標楷體" w:hint="eastAsia"/>
          <w:sz w:val="28"/>
          <w:szCs w:val="28"/>
        </w:rPr>
        <w:t>：</w:t>
      </w:r>
    </w:p>
    <w:p w:rsidR="002B1385" w:rsidRDefault="008B4C38" w:rsidP="002B1385">
      <w:pPr>
        <w:snapToGrid w:val="0"/>
        <w:spacing w:before="50" w:line="3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Pr="007E3B48">
        <w:rPr>
          <w:rFonts w:ascii="標楷體" w:eastAsia="標楷體" w:hAnsi="標楷體" w:hint="eastAsia"/>
          <w:sz w:val="28"/>
          <w:szCs w:val="28"/>
        </w:rPr>
        <w:t>履歷表【正本】</w:t>
      </w:r>
      <w:r w:rsidR="00B04112" w:rsidRPr="00B04112">
        <w:rPr>
          <w:rFonts w:ascii="標楷體" w:eastAsia="標楷體" w:hAnsi="標楷體" w:hint="eastAsia"/>
          <w:sz w:val="28"/>
          <w:szCs w:val="28"/>
        </w:rPr>
        <w:t>(請一律使用本院應試人員履歷表)</w:t>
      </w:r>
    </w:p>
    <w:p w:rsidR="00ED46A1" w:rsidRPr="007E3B48" w:rsidRDefault="00ED46A1" w:rsidP="002B1385">
      <w:pPr>
        <w:snapToGrid w:val="0"/>
        <w:spacing w:before="50" w:line="3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Pr="00B04112">
        <w:rPr>
          <w:rFonts w:ascii="標楷體" w:eastAsia="標楷體" w:hAnsi="標楷體" w:hint="eastAsia"/>
          <w:sz w:val="28"/>
          <w:szCs w:val="28"/>
        </w:rPr>
        <w:t>利益衝突迴避聲明書【正本】</w:t>
      </w:r>
    </w:p>
    <w:p w:rsidR="008B4C38" w:rsidRDefault="00ED46A1" w:rsidP="002D67C8">
      <w:pPr>
        <w:snapToGrid w:val="0"/>
        <w:spacing w:before="50" w:line="3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</w:t>
      </w:r>
      <w:r w:rsidR="008B4C38">
        <w:rPr>
          <w:rFonts w:ascii="標楷體" w:eastAsia="標楷體" w:hAnsi="標楷體" w:hint="eastAsia"/>
          <w:sz w:val="28"/>
          <w:szCs w:val="28"/>
        </w:rPr>
        <w:t>.</w:t>
      </w:r>
      <w:r w:rsidR="002B1385" w:rsidRPr="002B1385">
        <w:rPr>
          <w:rFonts w:ascii="標楷體" w:eastAsia="標楷體" w:hAnsi="標楷體" w:hint="eastAsia"/>
          <w:sz w:val="28"/>
          <w:szCs w:val="28"/>
        </w:rPr>
        <w:t>畢業證書</w:t>
      </w:r>
      <w:r w:rsidR="008B4C38" w:rsidRPr="007E3B48">
        <w:rPr>
          <w:rFonts w:ascii="標楷體" w:eastAsia="標楷體" w:hAnsi="標楷體" w:hint="eastAsia"/>
          <w:sz w:val="28"/>
          <w:szCs w:val="28"/>
        </w:rPr>
        <w:t>【影本一份】</w:t>
      </w:r>
    </w:p>
    <w:p w:rsidR="002B1385" w:rsidRPr="007E3B48" w:rsidRDefault="002B1385" w:rsidP="002B1385">
      <w:pPr>
        <w:snapToGrid w:val="0"/>
        <w:spacing w:before="50" w:line="3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</w:t>
      </w:r>
      <w:r w:rsidRPr="00BD0A11">
        <w:rPr>
          <w:rFonts w:ascii="標楷體" w:eastAsia="標楷體" w:hAnsi="標楷體" w:hint="eastAsia"/>
          <w:sz w:val="28"/>
          <w:szCs w:val="28"/>
        </w:rPr>
        <w:t>醫事</w:t>
      </w:r>
      <w:r>
        <w:rPr>
          <w:rFonts w:ascii="標楷體" w:eastAsia="標楷體" w:hAnsi="標楷體" w:hint="eastAsia"/>
          <w:sz w:val="28"/>
          <w:szCs w:val="28"/>
        </w:rPr>
        <w:t>放射師</w:t>
      </w:r>
      <w:r w:rsidRPr="007E3B48">
        <w:rPr>
          <w:rFonts w:ascii="標楷體" w:eastAsia="標楷體" w:hAnsi="標楷體" w:hint="eastAsia"/>
          <w:sz w:val="28"/>
          <w:szCs w:val="28"/>
        </w:rPr>
        <w:t>證照【影本一份】</w:t>
      </w:r>
    </w:p>
    <w:p w:rsidR="002B1385" w:rsidRPr="007E3B48" w:rsidRDefault="002B1385" w:rsidP="002B1385">
      <w:pPr>
        <w:snapToGrid w:val="0"/>
        <w:spacing w:before="50" w:line="3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5.</w:t>
      </w:r>
      <w:r w:rsidRPr="007E3B48">
        <w:rPr>
          <w:rFonts w:ascii="標楷體" w:eastAsia="標楷體" w:hAnsi="標楷體" w:hint="eastAsia"/>
          <w:sz w:val="28"/>
          <w:szCs w:val="28"/>
        </w:rPr>
        <w:t>身份證【影本一份】</w:t>
      </w:r>
    </w:p>
    <w:p w:rsidR="002B1385" w:rsidRDefault="002B1385" w:rsidP="002B1385">
      <w:pPr>
        <w:snapToGrid w:val="0"/>
        <w:spacing w:before="50" w:line="3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6.</w:t>
      </w:r>
      <w:r w:rsidR="00154472">
        <w:rPr>
          <w:rFonts w:ascii="標楷體" w:eastAsia="標楷體" w:hAnsi="標楷體" w:hint="eastAsia"/>
          <w:sz w:val="28"/>
          <w:szCs w:val="28"/>
        </w:rPr>
        <w:t>輻防相關</w:t>
      </w:r>
      <w:r w:rsidR="00154472" w:rsidRPr="007E3B48">
        <w:rPr>
          <w:rFonts w:ascii="標楷體" w:eastAsia="標楷體" w:hAnsi="標楷體" w:hint="eastAsia"/>
          <w:sz w:val="28"/>
          <w:szCs w:val="28"/>
        </w:rPr>
        <w:t>證</w:t>
      </w:r>
      <w:r w:rsidR="007F516C">
        <w:rPr>
          <w:rFonts w:ascii="標楷體" w:eastAsia="標楷體" w:hAnsi="標楷體" w:hint="eastAsia"/>
          <w:sz w:val="28"/>
          <w:szCs w:val="28"/>
        </w:rPr>
        <w:t>書</w:t>
      </w:r>
      <w:r w:rsidR="00154472" w:rsidRPr="007E3B48">
        <w:rPr>
          <w:rFonts w:ascii="標楷體" w:eastAsia="標楷體" w:hAnsi="標楷體" w:hint="eastAsia"/>
          <w:sz w:val="28"/>
          <w:szCs w:val="28"/>
        </w:rPr>
        <w:t>【影本一份】</w:t>
      </w:r>
    </w:p>
    <w:p w:rsidR="002B1385" w:rsidRDefault="002B1385" w:rsidP="002B1385">
      <w:pPr>
        <w:snapToGrid w:val="0"/>
        <w:spacing w:before="50" w:line="3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7.</w:t>
      </w:r>
      <w:r w:rsidR="00154472" w:rsidRPr="007E3B48">
        <w:rPr>
          <w:rFonts w:ascii="標楷體" w:eastAsia="標楷體" w:hAnsi="標楷體" w:hint="eastAsia"/>
          <w:sz w:val="28"/>
          <w:szCs w:val="28"/>
        </w:rPr>
        <w:t>相關訓練證</w:t>
      </w:r>
      <w:r w:rsidR="00154472">
        <w:rPr>
          <w:rFonts w:ascii="標楷體" w:eastAsia="標楷體" w:hAnsi="標楷體" w:hint="eastAsia"/>
          <w:sz w:val="28"/>
          <w:szCs w:val="28"/>
        </w:rPr>
        <w:t>明</w:t>
      </w:r>
      <w:r w:rsidR="00154472" w:rsidRPr="007E3B48">
        <w:rPr>
          <w:rFonts w:ascii="標楷體" w:eastAsia="標楷體" w:hAnsi="標楷體" w:hint="eastAsia"/>
          <w:sz w:val="28"/>
          <w:szCs w:val="28"/>
        </w:rPr>
        <w:t>【影本一份】</w:t>
      </w:r>
    </w:p>
    <w:p w:rsidR="002B1385" w:rsidRDefault="002B1385" w:rsidP="002B1385">
      <w:pPr>
        <w:snapToGrid w:val="0"/>
        <w:spacing w:before="50" w:line="300" w:lineRule="exact"/>
        <w:ind w:leftChars="236" w:left="849" w:hangingChars="101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8</w:t>
      </w:r>
      <w:r w:rsidR="00ED46A1">
        <w:rPr>
          <w:rFonts w:ascii="標楷體" w:eastAsia="標楷體" w:hAnsi="標楷體" w:hint="eastAsia"/>
          <w:sz w:val="28"/>
          <w:szCs w:val="28"/>
        </w:rPr>
        <w:t>.</w:t>
      </w:r>
      <w:r w:rsidR="00ED46A1" w:rsidRPr="002D67C8">
        <w:rPr>
          <w:rFonts w:ascii="標楷體" w:eastAsia="標楷體" w:hAnsi="標楷體" w:hint="eastAsia"/>
          <w:sz w:val="28"/>
          <w:szCs w:val="28"/>
        </w:rPr>
        <w:t>錄取通知後，完成近6個月內體格檢查：須經地區軍醫院或勞保指定醫院</w:t>
      </w:r>
      <w:r w:rsidR="00944552" w:rsidRPr="00944552">
        <w:rPr>
          <w:rFonts w:ascii="標楷體" w:eastAsia="標楷體" w:hAnsi="標楷體" w:hint="eastAsia"/>
          <w:sz w:val="28"/>
          <w:szCs w:val="28"/>
        </w:rPr>
        <w:t>（</w:t>
      </w:r>
      <w:r w:rsidR="00ED46A1" w:rsidRPr="002D67C8">
        <w:rPr>
          <w:rFonts w:ascii="標楷體" w:eastAsia="標楷體" w:hAnsi="標楷體" w:hint="eastAsia"/>
          <w:sz w:val="28"/>
          <w:szCs w:val="28"/>
        </w:rPr>
        <w:t>請至勞動部勞工保險局查詢</w:t>
      </w:r>
      <w:r w:rsidR="00C9707E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="00ED46A1" w:rsidRPr="002D67C8">
        <w:rPr>
          <w:rFonts w:ascii="標楷體" w:eastAsia="標楷體" w:hAnsi="標楷體" w:hint="eastAsia"/>
          <w:sz w:val="28"/>
          <w:szCs w:val="28"/>
        </w:rPr>
        <w:t>，依國軍人員年度體檢項目完成檢查；但依身心障礙者權益保障法規定進用之人員，不在此限（請檢附身心障礙相關證明文件影本）</w:t>
      </w:r>
    </w:p>
    <w:p w:rsidR="002B1385" w:rsidRPr="002B1385" w:rsidRDefault="002B1385" w:rsidP="002B1385">
      <w:pPr>
        <w:snapToGrid w:val="0"/>
        <w:spacing w:before="50" w:line="300" w:lineRule="exact"/>
        <w:ind w:leftChars="236" w:left="849" w:hangingChars="101" w:hanging="283"/>
        <w:rPr>
          <w:rFonts w:ascii="標楷體" w:eastAsia="標楷體" w:hAnsi="標楷體"/>
          <w:sz w:val="28"/>
          <w:szCs w:val="28"/>
        </w:rPr>
      </w:pPr>
      <w:r w:rsidRPr="002B1385">
        <w:rPr>
          <w:rFonts w:ascii="標楷體" w:eastAsia="標楷體" w:hAnsi="標楷體" w:hint="eastAsia"/>
          <w:sz w:val="28"/>
          <w:szCs w:val="28"/>
        </w:rPr>
        <w:t>*** 以上檢附之影本以A4紙張繕製，審後不退。</w:t>
      </w:r>
    </w:p>
    <w:p w:rsidR="008B4C38" w:rsidRPr="007E3B48" w:rsidRDefault="008B4C38" w:rsidP="008B4C38">
      <w:pPr>
        <w:snapToGrid w:val="0"/>
        <w:spacing w:before="50" w:line="300" w:lineRule="exact"/>
        <w:rPr>
          <w:rFonts w:ascii="標楷體" w:eastAsia="標楷體" w:hAnsi="標楷體"/>
          <w:sz w:val="28"/>
          <w:szCs w:val="28"/>
        </w:rPr>
      </w:pPr>
      <w:r w:rsidRPr="007E3B48">
        <w:rPr>
          <w:rFonts w:ascii="標楷體" w:eastAsia="標楷體" w:hAnsi="標楷體" w:hint="eastAsia"/>
          <w:sz w:val="28"/>
          <w:szCs w:val="28"/>
        </w:rPr>
        <w:t>四、工作內容說明：</w:t>
      </w:r>
    </w:p>
    <w:p w:rsidR="008B4C38" w:rsidRDefault="008B4C38" w:rsidP="008B4C38">
      <w:pPr>
        <w:spacing w:line="0" w:lineRule="atLeast"/>
        <w:ind w:leftChars="177" w:left="708" w:hangingChars="101" w:hanging="283"/>
        <w:rPr>
          <w:rFonts w:ascii="標楷體" w:eastAsia="標楷體" w:hAnsi="標楷體"/>
          <w:sz w:val="28"/>
          <w:szCs w:val="28"/>
        </w:rPr>
      </w:pPr>
      <w:r w:rsidRPr="00CF1061">
        <w:rPr>
          <w:rFonts w:ascii="標楷體" w:eastAsia="標楷體" w:hAnsi="標楷體" w:hint="eastAsia"/>
          <w:sz w:val="28"/>
          <w:szCs w:val="28"/>
        </w:rPr>
        <w:t>1.</w:t>
      </w:r>
      <w:r w:rsidR="00384CC8" w:rsidRPr="00384CC8">
        <w:rPr>
          <w:rFonts w:ascii="標楷體" w:eastAsia="標楷體" w:hAnsi="標楷體" w:hint="eastAsia"/>
          <w:sz w:val="28"/>
          <w:szCs w:val="28"/>
        </w:rPr>
        <w:t>核醫科檢查及治療工作，具</w:t>
      </w:r>
      <w:r w:rsidR="00ED46A1">
        <w:rPr>
          <w:rFonts w:ascii="標楷體" w:eastAsia="標楷體" w:hAnsi="標楷體" w:hint="eastAsia"/>
          <w:sz w:val="28"/>
          <w:szCs w:val="28"/>
        </w:rPr>
        <w:t>臨床</w:t>
      </w:r>
      <w:r w:rsidR="00384CC8" w:rsidRPr="00384CC8">
        <w:rPr>
          <w:rFonts w:ascii="標楷體" w:eastAsia="標楷體" w:hAnsi="標楷體" w:hint="eastAsia"/>
          <w:sz w:val="28"/>
          <w:szCs w:val="28"/>
        </w:rPr>
        <w:t>操作經驗尤佳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3333FD" w:rsidRDefault="003333FD" w:rsidP="008B4C38">
      <w:pPr>
        <w:spacing w:line="0" w:lineRule="atLeast"/>
        <w:ind w:leftChars="177" w:left="708" w:hangingChars="101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Pr="00384CC8">
        <w:rPr>
          <w:rFonts w:ascii="標楷體" w:eastAsia="標楷體" w:hAnsi="標楷體" w:hint="eastAsia"/>
          <w:sz w:val="28"/>
          <w:szCs w:val="28"/>
        </w:rPr>
        <w:t>影像處理及儲存</w:t>
      </w:r>
      <w:r w:rsidR="00D7260D">
        <w:rPr>
          <w:rFonts w:ascii="標楷體" w:eastAsia="標楷體" w:hAnsi="標楷體" w:hint="eastAsia"/>
          <w:sz w:val="28"/>
          <w:szCs w:val="28"/>
        </w:rPr>
        <w:t>。</w:t>
      </w:r>
    </w:p>
    <w:p w:rsidR="008B4C38" w:rsidRDefault="003333FD" w:rsidP="008B4C38">
      <w:pPr>
        <w:spacing w:line="0" w:lineRule="atLeast"/>
        <w:ind w:leftChars="177" w:left="708" w:hangingChars="101" w:hanging="28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</w:t>
      </w:r>
      <w:r w:rsidR="008B4C38">
        <w:rPr>
          <w:rFonts w:ascii="標楷體" w:eastAsia="標楷體" w:hAnsi="標楷體" w:hint="eastAsia"/>
          <w:sz w:val="28"/>
          <w:szCs w:val="28"/>
        </w:rPr>
        <w:t>.</w:t>
      </w:r>
      <w:r w:rsidR="00384CC8" w:rsidRPr="00384CC8">
        <w:rPr>
          <w:rFonts w:ascii="標楷體" w:eastAsia="標楷體" w:hAnsi="標楷體" w:hint="eastAsia"/>
          <w:sz w:val="28"/>
          <w:szCs w:val="28"/>
        </w:rPr>
        <w:t>儀器維護</w:t>
      </w:r>
      <w:r w:rsidR="002B04F1" w:rsidRPr="00384CC8">
        <w:rPr>
          <w:rFonts w:ascii="標楷體" w:eastAsia="標楷體" w:hAnsi="標楷體" w:hint="eastAsia"/>
          <w:sz w:val="28"/>
          <w:szCs w:val="28"/>
        </w:rPr>
        <w:t>、品保</w:t>
      </w:r>
      <w:r w:rsidR="00384CC8" w:rsidRPr="00384CC8">
        <w:rPr>
          <w:rFonts w:ascii="標楷體" w:eastAsia="標楷體" w:hAnsi="標楷體" w:hint="eastAsia"/>
          <w:sz w:val="28"/>
          <w:szCs w:val="28"/>
        </w:rPr>
        <w:t>及管理</w:t>
      </w:r>
      <w:r w:rsidR="008B4C38">
        <w:rPr>
          <w:rFonts w:ascii="標楷體" w:eastAsia="標楷體" w:hAnsi="標楷體" w:hint="eastAsia"/>
          <w:sz w:val="28"/>
          <w:szCs w:val="28"/>
        </w:rPr>
        <w:t>。</w:t>
      </w:r>
    </w:p>
    <w:p w:rsidR="008B4C38" w:rsidRDefault="003333FD" w:rsidP="008B4C38">
      <w:pPr>
        <w:spacing w:line="0" w:lineRule="atLeast"/>
        <w:ind w:leftChars="177" w:left="708" w:hangingChars="101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</w:t>
      </w:r>
      <w:r w:rsidR="008B4C38">
        <w:rPr>
          <w:rFonts w:ascii="標楷體" w:eastAsia="標楷體" w:hAnsi="標楷體" w:hint="eastAsia"/>
          <w:sz w:val="28"/>
          <w:szCs w:val="28"/>
        </w:rPr>
        <w:t>.</w:t>
      </w:r>
      <w:r w:rsidR="00384CC8" w:rsidRPr="00384CC8">
        <w:rPr>
          <w:rFonts w:ascii="標楷體" w:eastAsia="標楷體" w:hAnsi="標楷體" w:hint="eastAsia"/>
          <w:sz w:val="28"/>
          <w:szCs w:val="28"/>
        </w:rPr>
        <w:t>核醫藥物訂購及管理</w:t>
      </w:r>
      <w:r w:rsidR="008B4C38">
        <w:rPr>
          <w:rFonts w:ascii="標楷體" w:eastAsia="標楷體" w:hAnsi="標楷體" w:hint="eastAsia"/>
          <w:sz w:val="28"/>
          <w:szCs w:val="28"/>
        </w:rPr>
        <w:t>。</w:t>
      </w:r>
    </w:p>
    <w:p w:rsidR="00384CC8" w:rsidRDefault="003333FD" w:rsidP="008B4C38">
      <w:pPr>
        <w:spacing w:line="0" w:lineRule="atLeast"/>
        <w:ind w:leftChars="177" w:left="708" w:hangingChars="101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</w:t>
      </w:r>
      <w:r w:rsidR="00384CC8">
        <w:rPr>
          <w:rFonts w:ascii="標楷體" w:eastAsia="標楷體" w:hAnsi="標楷體" w:hint="eastAsia"/>
          <w:sz w:val="28"/>
          <w:szCs w:val="28"/>
        </w:rPr>
        <w:t>.</w:t>
      </w:r>
      <w:r w:rsidR="00384CC8" w:rsidRPr="00384CC8">
        <w:rPr>
          <w:rFonts w:ascii="標楷體" w:eastAsia="標楷體" w:hAnsi="標楷體" w:hint="eastAsia"/>
          <w:sz w:val="28"/>
          <w:szCs w:val="28"/>
        </w:rPr>
        <w:t>輻射防護</w:t>
      </w:r>
      <w:r w:rsidR="00384CC8">
        <w:rPr>
          <w:rFonts w:ascii="標楷體" w:eastAsia="標楷體" w:hAnsi="標楷體" w:hint="eastAsia"/>
          <w:sz w:val="28"/>
          <w:szCs w:val="28"/>
        </w:rPr>
        <w:t>工作</w:t>
      </w:r>
      <w:r w:rsidR="00384CC8" w:rsidRPr="00384CC8">
        <w:rPr>
          <w:rFonts w:ascii="標楷體" w:eastAsia="標楷體" w:hAnsi="標楷體" w:hint="eastAsia"/>
          <w:sz w:val="28"/>
          <w:szCs w:val="28"/>
        </w:rPr>
        <w:t>執行及記錄</w:t>
      </w:r>
      <w:r w:rsidR="00384CC8" w:rsidRPr="00CF1061">
        <w:rPr>
          <w:rFonts w:ascii="標楷體" w:eastAsia="標楷體" w:hAnsi="標楷體" w:hint="eastAsia"/>
          <w:sz w:val="28"/>
          <w:szCs w:val="28"/>
        </w:rPr>
        <w:t>。</w:t>
      </w:r>
    </w:p>
    <w:p w:rsidR="008B4C38" w:rsidRDefault="003333FD" w:rsidP="008B4C38">
      <w:pPr>
        <w:spacing w:line="0" w:lineRule="atLeast"/>
        <w:ind w:leftChars="177" w:left="2167" w:hangingChars="622" w:hanging="17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6</w:t>
      </w:r>
      <w:r w:rsidR="008B4C38">
        <w:rPr>
          <w:rFonts w:ascii="標楷體" w:eastAsia="標楷體" w:hAnsi="標楷體" w:hint="eastAsia"/>
          <w:sz w:val="28"/>
          <w:szCs w:val="28"/>
        </w:rPr>
        <w:t>.</w:t>
      </w:r>
      <w:r w:rsidR="008B4C38" w:rsidRPr="00CF1061">
        <w:rPr>
          <w:rFonts w:ascii="標楷體" w:eastAsia="標楷體" w:hAnsi="標楷體" w:hint="eastAsia"/>
          <w:sz w:val="28"/>
          <w:szCs w:val="28"/>
        </w:rPr>
        <w:t>協助</w:t>
      </w:r>
      <w:r w:rsidR="008B4C38">
        <w:rPr>
          <w:rFonts w:ascii="標楷體" w:eastAsia="標楷體" w:hAnsi="標楷體" w:hint="eastAsia"/>
          <w:sz w:val="28"/>
          <w:szCs w:val="28"/>
        </w:rPr>
        <w:t>核醫科</w:t>
      </w:r>
      <w:r w:rsidR="008B4C38" w:rsidRPr="00CF1061">
        <w:rPr>
          <w:rFonts w:ascii="標楷體" w:eastAsia="標楷體" w:hAnsi="標楷體" w:hint="eastAsia"/>
          <w:sz w:val="28"/>
          <w:szCs w:val="28"/>
        </w:rPr>
        <w:t>各項醫務行政作業。</w:t>
      </w:r>
    </w:p>
    <w:p w:rsidR="008B4C38" w:rsidRPr="00CF1061" w:rsidRDefault="003333FD" w:rsidP="008B4C38">
      <w:pPr>
        <w:spacing w:line="0" w:lineRule="atLeast"/>
        <w:ind w:leftChars="177" w:left="2167" w:hangingChars="622" w:hanging="17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7</w:t>
      </w:r>
      <w:r w:rsidR="008B4C38" w:rsidRPr="00CF1061">
        <w:rPr>
          <w:rFonts w:ascii="標楷體" w:eastAsia="標楷體" w:hAnsi="標楷體" w:hint="eastAsia"/>
          <w:sz w:val="28"/>
          <w:szCs w:val="28"/>
        </w:rPr>
        <w:t>.協助</w:t>
      </w:r>
      <w:r w:rsidR="008B4C38">
        <w:rPr>
          <w:rFonts w:ascii="標楷體" w:eastAsia="標楷體" w:hAnsi="標楷體" w:hint="eastAsia"/>
          <w:sz w:val="28"/>
          <w:szCs w:val="28"/>
        </w:rPr>
        <w:t>核醫科</w:t>
      </w:r>
      <w:r w:rsidR="008B4C38" w:rsidRPr="00CF1061">
        <w:rPr>
          <w:rFonts w:ascii="標楷體" w:eastAsia="標楷體" w:hAnsi="標楷體" w:hint="eastAsia"/>
          <w:sz w:val="28"/>
          <w:szCs w:val="28"/>
        </w:rPr>
        <w:t>醫院評鑑條文整備與資料收集。</w:t>
      </w:r>
    </w:p>
    <w:p w:rsidR="008B4C38" w:rsidRPr="00CF1061" w:rsidRDefault="003333FD" w:rsidP="008B4C38">
      <w:pPr>
        <w:spacing w:line="0" w:lineRule="atLeast"/>
        <w:ind w:leftChars="177" w:left="2167" w:hangingChars="622" w:hanging="17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8</w:t>
      </w:r>
      <w:r w:rsidR="008B4C38" w:rsidRPr="00CF1061">
        <w:rPr>
          <w:rFonts w:ascii="標楷體" w:eastAsia="標楷體" w:hAnsi="標楷體" w:hint="eastAsia"/>
          <w:sz w:val="28"/>
          <w:szCs w:val="28"/>
        </w:rPr>
        <w:t>.</w:t>
      </w:r>
      <w:r w:rsidR="00F7558A">
        <w:rPr>
          <w:rFonts w:ascii="標楷體" w:eastAsia="標楷體" w:hAnsi="標楷體" w:hint="eastAsia"/>
          <w:sz w:val="28"/>
          <w:szCs w:val="28"/>
        </w:rPr>
        <w:t>其它</w:t>
      </w:r>
      <w:r w:rsidR="00ED46A1">
        <w:rPr>
          <w:rFonts w:ascii="標楷體" w:eastAsia="標楷體" w:hAnsi="標楷體" w:hint="eastAsia"/>
          <w:sz w:val="28"/>
          <w:szCs w:val="28"/>
        </w:rPr>
        <w:t>主管</w:t>
      </w:r>
      <w:r w:rsidR="008B4C38" w:rsidRPr="00CF1061">
        <w:rPr>
          <w:rFonts w:ascii="標楷體" w:eastAsia="標楷體" w:hAnsi="標楷體" w:hint="eastAsia"/>
          <w:sz w:val="28"/>
          <w:szCs w:val="28"/>
        </w:rPr>
        <w:t>交辦事項。</w:t>
      </w:r>
    </w:p>
    <w:p w:rsidR="008B4C38" w:rsidRPr="00BC36A8" w:rsidRDefault="00D74201" w:rsidP="008B4C38">
      <w:pPr>
        <w:snapToGrid w:val="0"/>
        <w:spacing w:before="50" w:line="3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</w:t>
      </w:r>
      <w:r w:rsidRPr="00D74201">
        <w:rPr>
          <w:rFonts w:ascii="標楷體" w:eastAsia="標楷體" w:hAnsi="標楷體" w:hint="eastAsia"/>
          <w:sz w:val="28"/>
          <w:szCs w:val="28"/>
        </w:rPr>
        <w:t>待遇</w:t>
      </w:r>
      <w:r w:rsidR="008B4C38" w:rsidRPr="00BC36A8">
        <w:rPr>
          <w:rFonts w:ascii="標楷體" w:eastAsia="標楷體" w:hAnsi="標楷體" w:hint="eastAsia"/>
          <w:sz w:val="28"/>
          <w:szCs w:val="28"/>
        </w:rPr>
        <w:t>：</w:t>
      </w:r>
    </w:p>
    <w:p w:rsidR="005137D7" w:rsidRPr="006069F9" w:rsidRDefault="005137D7" w:rsidP="006069F9">
      <w:pPr>
        <w:numPr>
          <w:ilvl w:val="0"/>
          <w:numId w:val="4"/>
        </w:numPr>
        <w:snapToGrid w:val="0"/>
        <w:spacing w:before="50" w:line="300" w:lineRule="exact"/>
        <w:rPr>
          <w:rFonts w:ascii="標楷體" w:eastAsia="標楷體" w:hAnsi="標楷體"/>
          <w:sz w:val="28"/>
          <w:szCs w:val="28"/>
        </w:rPr>
      </w:pPr>
      <w:r w:rsidRPr="00BC36A8">
        <w:rPr>
          <w:rFonts w:ascii="標楷體" w:eastAsia="標楷體" w:hAnsi="標楷體" w:hint="eastAsia"/>
          <w:sz w:val="28"/>
          <w:szCs w:val="28"/>
        </w:rPr>
        <w:t>雇二</w:t>
      </w:r>
      <w:r w:rsidR="00154472">
        <w:rPr>
          <w:rFonts w:ascii="標楷體" w:eastAsia="標楷體" w:hAnsi="標楷體" w:hint="eastAsia"/>
          <w:sz w:val="28"/>
          <w:szCs w:val="28"/>
        </w:rPr>
        <w:t>醫事</w:t>
      </w:r>
      <w:r w:rsidR="000E5327">
        <w:rPr>
          <w:rFonts w:ascii="標楷體" w:eastAsia="標楷體" w:hAnsi="標楷體" w:hint="eastAsia"/>
          <w:sz w:val="28"/>
          <w:szCs w:val="28"/>
        </w:rPr>
        <w:t>放射師</w:t>
      </w:r>
      <w:r w:rsidRPr="00BC36A8">
        <w:rPr>
          <w:rFonts w:ascii="標楷體" w:eastAsia="標楷體" w:hAnsi="標楷體" w:hint="eastAsia"/>
          <w:sz w:val="28"/>
          <w:szCs w:val="28"/>
        </w:rPr>
        <w:t>每月</w:t>
      </w:r>
      <w:r w:rsidR="00E07939" w:rsidRPr="00E07939">
        <w:rPr>
          <w:rFonts w:ascii="標楷體" w:eastAsia="標楷體" w:hAnsi="標楷體" w:hint="eastAsia"/>
          <w:sz w:val="28"/>
          <w:szCs w:val="28"/>
        </w:rPr>
        <w:t>薪資</w:t>
      </w:r>
      <w:r w:rsidR="003B325F">
        <w:rPr>
          <w:rFonts w:ascii="標楷體" w:eastAsia="標楷體" w:hAnsi="標楷體" w:hint="eastAsia"/>
          <w:sz w:val="28"/>
          <w:szCs w:val="28"/>
        </w:rPr>
        <w:t>36970</w:t>
      </w:r>
      <w:r w:rsidR="00BC36A8" w:rsidRPr="00BC36A8">
        <w:rPr>
          <w:rFonts w:ascii="標楷體" w:eastAsia="標楷體" w:hAnsi="標楷體" w:hint="eastAsia"/>
          <w:sz w:val="28"/>
          <w:szCs w:val="28"/>
        </w:rPr>
        <w:t>元</w:t>
      </w:r>
      <w:r w:rsidR="00A441D3">
        <w:rPr>
          <w:rFonts w:ascii="標楷體" w:eastAsia="標楷體" w:hAnsi="標楷體" w:hint="eastAsia"/>
          <w:sz w:val="28"/>
          <w:szCs w:val="28"/>
        </w:rPr>
        <w:t>，加上醫勤獎助金</w:t>
      </w:r>
      <w:r w:rsidR="00BC36A8" w:rsidRPr="00BC36A8">
        <w:rPr>
          <w:rFonts w:ascii="標楷體" w:eastAsia="標楷體" w:hAnsi="標楷體" w:hint="eastAsia"/>
          <w:sz w:val="28"/>
          <w:szCs w:val="28"/>
        </w:rPr>
        <w:t>約</w:t>
      </w:r>
      <w:r w:rsidR="00A441D3">
        <w:rPr>
          <w:rFonts w:ascii="標楷體" w:eastAsia="標楷體" w:hAnsi="標楷體" w:hint="eastAsia"/>
          <w:sz w:val="28"/>
          <w:szCs w:val="28"/>
        </w:rPr>
        <w:t>10</w:t>
      </w:r>
      <w:r w:rsidR="00BC36A8" w:rsidRPr="00BC36A8">
        <w:rPr>
          <w:rFonts w:ascii="標楷體" w:eastAsia="標楷體" w:hAnsi="標楷體" w:hint="eastAsia"/>
          <w:sz w:val="28"/>
          <w:szCs w:val="28"/>
        </w:rPr>
        <w:t>000元</w:t>
      </w:r>
      <w:r w:rsidR="006069F9">
        <w:rPr>
          <w:rFonts w:ascii="標楷體" w:eastAsia="標楷體" w:hAnsi="標楷體" w:hint="eastAsia"/>
          <w:sz w:val="28"/>
          <w:szCs w:val="28"/>
        </w:rPr>
        <w:t>(</w:t>
      </w:r>
      <w:r w:rsidR="006069F9" w:rsidRPr="006069F9">
        <w:rPr>
          <w:rFonts w:ascii="標楷體" w:eastAsia="標楷體" w:hAnsi="標楷體" w:hint="eastAsia"/>
          <w:sz w:val="28"/>
          <w:szCs w:val="28"/>
        </w:rPr>
        <w:t>獎助金為浮動，視醫院營運依相關規定核發</w:t>
      </w:r>
      <w:r w:rsidR="006069F9">
        <w:rPr>
          <w:rFonts w:ascii="標楷體" w:eastAsia="標楷體" w:hAnsi="標楷體" w:hint="eastAsia"/>
          <w:sz w:val="28"/>
          <w:szCs w:val="28"/>
        </w:rPr>
        <w:t>，</w:t>
      </w:r>
      <w:r w:rsidR="006069F9" w:rsidRPr="006069F9">
        <w:rPr>
          <w:rFonts w:ascii="標楷體" w:eastAsia="標楷體" w:hAnsi="標楷體" w:hint="eastAsia"/>
          <w:sz w:val="28"/>
          <w:szCs w:val="28"/>
        </w:rPr>
        <w:t>實際總薪資</w:t>
      </w:r>
      <w:r w:rsidR="006069F9">
        <w:rPr>
          <w:rFonts w:ascii="標楷體" w:eastAsia="標楷體" w:hAnsi="標楷體" w:hint="eastAsia"/>
          <w:sz w:val="28"/>
          <w:szCs w:val="28"/>
        </w:rPr>
        <w:t>可洽詢本院</w:t>
      </w:r>
      <w:r w:rsidR="006069F9" w:rsidRPr="006069F9">
        <w:rPr>
          <w:rFonts w:ascii="標楷體" w:eastAsia="標楷體" w:hAnsi="標楷體" w:hint="eastAsia"/>
          <w:sz w:val="28"/>
          <w:szCs w:val="28"/>
        </w:rPr>
        <w:t>)</w:t>
      </w:r>
      <w:r w:rsidR="00BC36A8" w:rsidRPr="006069F9">
        <w:rPr>
          <w:rFonts w:ascii="標楷體" w:eastAsia="標楷體" w:hAnsi="標楷體" w:hint="eastAsia"/>
          <w:sz w:val="28"/>
          <w:szCs w:val="28"/>
        </w:rPr>
        <w:t>。</w:t>
      </w:r>
    </w:p>
    <w:p w:rsidR="008B4C38" w:rsidRPr="00BC36A8" w:rsidRDefault="008B4C38" w:rsidP="008B4C38">
      <w:pPr>
        <w:numPr>
          <w:ilvl w:val="0"/>
          <w:numId w:val="4"/>
        </w:numPr>
        <w:snapToGrid w:val="0"/>
        <w:spacing w:before="50" w:line="300" w:lineRule="exact"/>
        <w:rPr>
          <w:rFonts w:ascii="標楷體" w:eastAsia="標楷體" w:hAnsi="標楷體"/>
          <w:sz w:val="28"/>
          <w:szCs w:val="28"/>
        </w:rPr>
      </w:pPr>
      <w:r w:rsidRPr="00BC36A8">
        <w:rPr>
          <w:rFonts w:ascii="標楷體" w:eastAsia="標楷體" w:hAnsi="標楷體" w:hint="eastAsia"/>
          <w:sz w:val="28"/>
          <w:szCs w:val="28"/>
        </w:rPr>
        <w:t>具年終獎金</w:t>
      </w:r>
      <w:r w:rsidR="005E1640" w:rsidRPr="00BC36A8">
        <w:rPr>
          <w:rFonts w:ascii="標楷體" w:eastAsia="標楷體" w:hAnsi="標楷體" w:hint="eastAsia"/>
          <w:sz w:val="28"/>
          <w:szCs w:val="28"/>
        </w:rPr>
        <w:t>，</w:t>
      </w:r>
      <w:r w:rsidRPr="00BC36A8">
        <w:rPr>
          <w:rFonts w:ascii="標楷體" w:eastAsia="標楷體" w:hAnsi="標楷體" w:hint="eastAsia"/>
          <w:sz w:val="28"/>
          <w:szCs w:val="28"/>
        </w:rPr>
        <w:t>享勞、健保與每年員工體檢。</w:t>
      </w:r>
    </w:p>
    <w:p w:rsidR="008B4C38" w:rsidRPr="00BC36A8" w:rsidRDefault="00BC36A8" w:rsidP="00BC36A8">
      <w:pPr>
        <w:numPr>
          <w:ilvl w:val="0"/>
          <w:numId w:val="4"/>
        </w:numPr>
        <w:snapToGrid w:val="0"/>
        <w:spacing w:before="50" w:line="300" w:lineRule="exact"/>
        <w:rPr>
          <w:rFonts w:ascii="標楷體" w:eastAsia="標楷體" w:hAnsi="標楷體"/>
          <w:sz w:val="28"/>
          <w:szCs w:val="28"/>
        </w:rPr>
      </w:pPr>
      <w:r w:rsidRPr="00BC36A8">
        <w:rPr>
          <w:rFonts w:ascii="標楷體" w:eastAsia="標楷體" w:hAnsi="標楷體" w:hint="eastAsia"/>
          <w:sz w:val="28"/>
          <w:szCs w:val="28"/>
        </w:rPr>
        <w:t>滿半年後可享3日特別休假，並隨年資調整休假天數</w:t>
      </w:r>
      <w:r w:rsidR="000704C3">
        <w:rPr>
          <w:rFonts w:ascii="標楷體" w:eastAsia="標楷體" w:hAnsi="標楷體" w:hint="eastAsia"/>
          <w:sz w:val="28"/>
          <w:szCs w:val="28"/>
        </w:rPr>
        <w:t>（</w:t>
      </w:r>
      <w:r w:rsidRPr="00BC36A8">
        <w:rPr>
          <w:rFonts w:ascii="標楷體" w:eastAsia="標楷體" w:hAnsi="標楷體" w:hint="eastAsia"/>
          <w:sz w:val="28"/>
          <w:szCs w:val="28"/>
        </w:rPr>
        <w:t>依勞基法辦理</w:t>
      </w:r>
      <w:r w:rsidR="000704C3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="003B325F" w:rsidRPr="00BC36A8">
        <w:rPr>
          <w:rFonts w:ascii="標楷體" w:eastAsia="標楷體" w:hAnsi="標楷體" w:hint="eastAsia"/>
          <w:sz w:val="28"/>
          <w:szCs w:val="28"/>
        </w:rPr>
        <w:t>。</w:t>
      </w:r>
    </w:p>
    <w:p w:rsidR="001939B7" w:rsidRDefault="008B4C38" w:rsidP="001939B7">
      <w:pPr>
        <w:snapToGrid w:val="0"/>
        <w:spacing w:before="50" w:line="3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</w:t>
      </w:r>
      <w:r w:rsidR="001939B7">
        <w:rPr>
          <w:rFonts w:ascii="標楷體" w:eastAsia="標楷體" w:hAnsi="標楷體" w:hint="eastAsia"/>
          <w:sz w:val="28"/>
          <w:szCs w:val="28"/>
        </w:rPr>
        <w:t>報名截止日期：202</w:t>
      </w:r>
      <w:r w:rsidR="003B325F">
        <w:rPr>
          <w:rFonts w:ascii="標楷體" w:eastAsia="標楷體" w:hAnsi="標楷體" w:hint="eastAsia"/>
          <w:sz w:val="28"/>
          <w:szCs w:val="28"/>
        </w:rPr>
        <w:t>6</w:t>
      </w:r>
      <w:r w:rsidR="001939B7" w:rsidRPr="005A09FA">
        <w:rPr>
          <w:rFonts w:ascii="標楷體" w:eastAsia="標楷體" w:hAnsi="標楷體" w:hint="eastAsia"/>
          <w:sz w:val="28"/>
          <w:szCs w:val="28"/>
        </w:rPr>
        <w:t>年</w:t>
      </w:r>
      <w:r w:rsidR="001939B7">
        <w:rPr>
          <w:rFonts w:ascii="標楷體" w:eastAsia="標楷體" w:hAnsi="標楷體" w:hint="eastAsia"/>
          <w:sz w:val="28"/>
          <w:szCs w:val="28"/>
        </w:rPr>
        <w:t>2</w:t>
      </w:r>
      <w:r w:rsidR="001939B7" w:rsidRPr="005A09FA">
        <w:rPr>
          <w:rFonts w:ascii="標楷體" w:eastAsia="標楷體" w:hAnsi="標楷體" w:hint="eastAsia"/>
          <w:sz w:val="28"/>
          <w:szCs w:val="28"/>
        </w:rPr>
        <w:t>月</w:t>
      </w:r>
      <w:r w:rsidR="003B325F">
        <w:rPr>
          <w:rFonts w:ascii="標楷體" w:eastAsia="標楷體" w:hAnsi="標楷體" w:hint="eastAsia"/>
          <w:sz w:val="28"/>
          <w:szCs w:val="28"/>
        </w:rPr>
        <w:t>10</w:t>
      </w:r>
      <w:r w:rsidR="001939B7" w:rsidRPr="005A09FA">
        <w:rPr>
          <w:rFonts w:ascii="標楷體" w:eastAsia="標楷體" w:hAnsi="標楷體" w:hint="eastAsia"/>
          <w:sz w:val="28"/>
          <w:szCs w:val="28"/>
        </w:rPr>
        <w:t>日</w:t>
      </w:r>
      <w:r w:rsidR="001939B7">
        <w:rPr>
          <w:rFonts w:ascii="標楷體" w:eastAsia="標楷體" w:hAnsi="標楷體" w:hint="eastAsia"/>
          <w:sz w:val="28"/>
          <w:szCs w:val="28"/>
        </w:rPr>
        <w:t>（</w:t>
      </w:r>
      <w:r w:rsidR="001939B7" w:rsidRPr="005A09FA">
        <w:rPr>
          <w:rFonts w:ascii="標楷體" w:eastAsia="標楷體" w:hAnsi="標楷體" w:hint="eastAsia"/>
          <w:sz w:val="28"/>
          <w:szCs w:val="28"/>
        </w:rPr>
        <w:t>星期</w:t>
      </w:r>
      <w:r w:rsidR="003B325F">
        <w:rPr>
          <w:rFonts w:ascii="標楷體" w:eastAsia="標楷體" w:hAnsi="標楷體" w:hint="eastAsia"/>
          <w:sz w:val="28"/>
          <w:szCs w:val="28"/>
        </w:rPr>
        <w:t>二</w:t>
      </w:r>
      <w:r w:rsidR="001939B7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="00B900D4" w:rsidRPr="000704C3">
        <w:rPr>
          <w:rFonts w:ascii="標楷體" w:eastAsia="標楷體" w:hAnsi="標楷體" w:hint="eastAsia"/>
          <w:sz w:val="28"/>
          <w:szCs w:val="28"/>
        </w:rPr>
        <w:t>。</w:t>
      </w:r>
    </w:p>
    <w:p w:rsidR="001939B7" w:rsidRPr="007E3B48" w:rsidRDefault="001939B7" w:rsidP="008C70FF">
      <w:pPr>
        <w:snapToGrid w:val="0"/>
        <w:spacing w:before="50" w:line="300" w:lineRule="exact"/>
        <w:ind w:left="566" w:hangingChars="202" w:hanging="566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七、</w:t>
      </w:r>
      <w:r w:rsidRPr="005A09FA">
        <w:rPr>
          <w:rFonts w:ascii="標楷體" w:eastAsia="標楷體" w:hAnsi="標楷體" w:hint="eastAsia"/>
          <w:sz w:val="28"/>
          <w:szCs w:val="28"/>
        </w:rPr>
        <w:t>面試時間：</w:t>
      </w:r>
      <w:r w:rsidR="0010118D">
        <w:rPr>
          <w:rFonts w:ascii="標楷體" w:eastAsia="標楷體" w:hAnsi="標楷體" w:hint="eastAsia"/>
          <w:sz w:val="28"/>
          <w:szCs w:val="28"/>
        </w:rPr>
        <w:t>202</w:t>
      </w:r>
      <w:r w:rsidR="003B325F">
        <w:rPr>
          <w:rFonts w:ascii="標楷體" w:eastAsia="標楷體" w:hAnsi="標楷體" w:hint="eastAsia"/>
          <w:sz w:val="28"/>
          <w:szCs w:val="28"/>
        </w:rPr>
        <w:t>6</w:t>
      </w:r>
      <w:r w:rsidR="0010118D" w:rsidRPr="005A09FA">
        <w:rPr>
          <w:rFonts w:ascii="標楷體" w:eastAsia="標楷體" w:hAnsi="標楷體" w:hint="eastAsia"/>
          <w:sz w:val="28"/>
          <w:szCs w:val="28"/>
        </w:rPr>
        <w:t>年</w:t>
      </w:r>
      <w:r w:rsidR="0010118D">
        <w:rPr>
          <w:rFonts w:ascii="標楷體" w:eastAsia="標楷體" w:hAnsi="標楷體" w:hint="eastAsia"/>
          <w:sz w:val="28"/>
          <w:szCs w:val="28"/>
        </w:rPr>
        <w:t>2</w:t>
      </w:r>
      <w:r w:rsidR="0010118D" w:rsidRPr="005A09FA">
        <w:rPr>
          <w:rFonts w:ascii="標楷體" w:eastAsia="標楷體" w:hAnsi="標楷體" w:hint="eastAsia"/>
          <w:sz w:val="28"/>
          <w:szCs w:val="28"/>
        </w:rPr>
        <w:t>月</w:t>
      </w:r>
      <w:r w:rsidR="003B325F">
        <w:rPr>
          <w:rFonts w:ascii="標楷體" w:eastAsia="標楷體" w:hAnsi="標楷體" w:hint="eastAsia"/>
          <w:sz w:val="28"/>
          <w:szCs w:val="28"/>
        </w:rPr>
        <w:t>12</w:t>
      </w:r>
      <w:r w:rsidR="0010118D" w:rsidRPr="005A09FA">
        <w:rPr>
          <w:rFonts w:ascii="標楷體" w:eastAsia="標楷體" w:hAnsi="標楷體" w:hint="eastAsia"/>
          <w:sz w:val="28"/>
          <w:szCs w:val="28"/>
        </w:rPr>
        <w:t>日</w:t>
      </w:r>
      <w:r w:rsidR="0010118D">
        <w:rPr>
          <w:rFonts w:ascii="標楷體" w:eastAsia="標楷體" w:hAnsi="標楷體" w:hint="eastAsia"/>
          <w:sz w:val="28"/>
          <w:szCs w:val="28"/>
        </w:rPr>
        <w:t>（</w:t>
      </w:r>
      <w:r w:rsidR="0010118D" w:rsidRPr="005A09FA">
        <w:rPr>
          <w:rFonts w:ascii="標楷體" w:eastAsia="標楷體" w:hAnsi="標楷體" w:hint="eastAsia"/>
          <w:sz w:val="28"/>
          <w:szCs w:val="28"/>
        </w:rPr>
        <w:t>星期</w:t>
      </w:r>
      <w:r w:rsidR="003B325F">
        <w:rPr>
          <w:rFonts w:ascii="標楷體" w:eastAsia="標楷體" w:hAnsi="標楷體" w:hint="eastAsia"/>
          <w:sz w:val="28"/>
          <w:szCs w:val="28"/>
        </w:rPr>
        <w:t>四</w:t>
      </w:r>
      <w:r w:rsidR="0010118D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="0010118D" w:rsidRPr="000704C3">
        <w:rPr>
          <w:rFonts w:ascii="標楷體" w:eastAsia="標楷體" w:hAnsi="標楷體" w:hint="eastAsia"/>
          <w:sz w:val="28"/>
          <w:szCs w:val="28"/>
        </w:rPr>
        <w:t>。</w:t>
      </w:r>
      <w:r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 w:hint="eastAsia"/>
          <w:sz w:val="28"/>
          <w:szCs w:val="28"/>
        </w:rPr>
        <w:t>（</w:t>
      </w:r>
      <w:r w:rsidRPr="005A09FA">
        <w:rPr>
          <w:rFonts w:ascii="標楷體" w:eastAsia="標楷體" w:hAnsi="標楷體" w:hint="eastAsia"/>
          <w:sz w:val="28"/>
          <w:szCs w:val="28"/>
        </w:rPr>
        <w:t>經審查履歷資料符合面試資格並經本院通知者</w:t>
      </w:r>
      <w:r>
        <w:rPr>
          <w:rFonts w:ascii="Times New Roman" w:eastAsia="標楷體" w:hAnsi="Times New Roman" w:cs="Times New Roman" w:hint="eastAsia"/>
          <w:sz w:val="28"/>
          <w:szCs w:val="28"/>
        </w:rPr>
        <w:t>）</w:t>
      </w:r>
    </w:p>
    <w:p w:rsidR="00255C17" w:rsidRPr="007E3B48" w:rsidRDefault="00255C17" w:rsidP="002821C5">
      <w:pPr>
        <w:snapToGrid w:val="0"/>
        <w:spacing w:beforeLines="50" w:before="180" w:line="3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*** </w:t>
      </w:r>
      <w:r w:rsidRPr="007E3B48">
        <w:rPr>
          <w:rFonts w:ascii="標楷體" w:eastAsia="標楷體" w:hAnsi="標楷體" w:hint="eastAsia"/>
          <w:sz w:val="28"/>
          <w:szCs w:val="28"/>
        </w:rPr>
        <w:t>有意願參加者，請</w:t>
      </w:r>
      <w:r w:rsidR="003B325F">
        <w:rPr>
          <w:rFonts w:ascii="標楷體" w:eastAsia="標楷體" w:hAnsi="標楷體" w:hint="eastAsia"/>
          <w:sz w:val="28"/>
          <w:szCs w:val="28"/>
        </w:rPr>
        <w:t>直接將審查資料郵寄</w:t>
      </w:r>
      <w:r w:rsidR="003B325F" w:rsidRPr="007E3B48">
        <w:rPr>
          <w:rFonts w:ascii="標楷體" w:eastAsia="標楷體" w:hAnsi="標楷體" w:hint="eastAsia"/>
          <w:sz w:val="28"/>
          <w:szCs w:val="28"/>
        </w:rPr>
        <w:t>至本院</w:t>
      </w:r>
      <w:r w:rsidRPr="007E3B48">
        <w:rPr>
          <w:rFonts w:ascii="標楷體" w:eastAsia="標楷體" w:hAnsi="標楷體" w:hint="eastAsia"/>
          <w:sz w:val="28"/>
          <w:szCs w:val="28"/>
        </w:rPr>
        <w:t>。</w:t>
      </w:r>
    </w:p>
    <w:p w:rsidR="00255C17" w:rsidRPr="007E3B48" w:rsidRDefault="00255C17" w:rsidP="002821C5">
      <w:pPr>
        <w:snapToGrid w:val="0"/>
        <w:spacing w:beforeLines="50" w:before="180" w:line="300" w:lineRule="exact"/>
        <w:rPr>
          <w:rFonts w:ascii="標楷體" w:eastAsia="標楷體" w:hAnsi="標楷體"/>
          <w:sz w:val="28"/>
          <w:szCs w:val="28"/>
        </w:rPr>
      </w:pPr>
      <w:r w:rsidRPr="007E3B48">
        <w:rPr>
          <w:rFonts w:ascii="標楷體" w:eastAsia="標楷體" w:hAnsi="標楷體" w:hint="eastAsia"/>
          <w:sz w:val="28"/>
          <w:szCs w:val="28"/>
        </w:rPr>
        <w:t>1.連絡電話:(07)74</w:t>
      </w:r>
      <w:r>
        <w:rPr>
          <w:rFonts w:ascii="標楷體" w:eastAsia="標楷體" w:hAnsi="標楷體" w:hint="eastAsia"/>
          <w:sz w:val="28"/>
          <w:szCs w:val="28"/>
        </w:rPr>
        <w:t>05132</w:t>
      </w:r>
      <w:r w:rsidR="008450C1">
        <w:rPr>
          <w:rFonts w:ascii="標楷體" w:eastAsia="標楷體" w:hAnsi="標楷體" w:hint="eastAsia"/>
          <w:sz w:val="28"/>
          <w:szCs w:val="28"/>
        </w:rPr>
        <w:t>陳妍文組長</w:t>
      </w:r>
      <w:r w:rsidRPr="007E3B48">
        <w:rPr>
          <w:rFonts w:ascii="標楷體" w:eastAsia="標楷體" w:hAnsi="標楷體" w:hint="eastAsia"/>
          <w:sz w:val="28"/>
          <w:szCs w:val="28"/>
        </w:rPr>
        <w:t>。</w:t>
      </w:r>
    </w:p>
    <w:p w:rsidR="00255C17" w:rsidRDefault="00255C17" w:rsidP="00255C17">
      <w:pPr>
        <w:spacing w:line="300" w:lineRule="exact"/>
        <w:rPr>
          <w:rFonts w:ascii="標楷體" w:eastAsia="標楷體" w:hAnsi="標楷體"/>
          <w:sz w:val="28"/>
          <w:szCs w:val="28"/>
        </w:rPr>
      </w:pPr>
      <w:r w:rsidRPr="007E3B48">
        <w:rPr>
          <w:rFonts w:ascii="標楷體" w:eastAsia="標楷體" w:hAnsi="標楷體" w:hint="eastAsia"/>
          <w:sz w:val="28"/>
          <w:szCs w:val="28"/>
        </w:rPr>
        <w:t>2.E-Mail：</w:t>
      </w:r>
      <w:r>
        <w:rPr>
          <w:rFonts w:ascii="標楷體" w:eastAsia="標楷體" w:hAnsi="標楷體" w:hint="eastAsia"/>
          <w:sz w:val="28"/>
          <w:szCs w:val="28"/>
        </w:rPr>
        <w:t>無</w:t>
      </w:r>
      <w:r w:rsidRPr="007E3B48">
        <w:rPr>
          <w:rFonts w:ascii="標楷體" w:eastAsia="標楷體" w:hAnsi="標楷體" w:hint="eastAsia"/>
          <w:sz w:val="28"/>
          <w:szCs w:val="28"/>
        </w:rPr>
        <w:t>。</w:t>
      </w:r>
    </w:p>
    <w:p w:rsidR="00255C17" w:rsidRPr="007E3B48" w:rsidRDefault="00255C17" w:rsidP="00255C17">
      <w:pPr>
        <w:spacing w:line="300" w:lineRule="exact"/>
        <w:rPr>
          <w:rFonts w:ascii="標楷體" w:eastAsia="標楷體" w:hAnsi="標楷體"/>
          <w:sz w:val="28"/>
          <w:szCs w:val="28"/>
        </w:rPr>
      </w:pPr>
      <w:r w:rsidRPr="007E3B48">
        <w:rPr>
          <w:rFonts w:ascii="標楷體" w:eastAsia="標楷體" w:hAnsi="標楷體" w:hint="eastAsia"/>
          <w:sz w:val="28"/>
          <w:szCs w:val="28"/>
        </w:rPr>
        <w:t>3.聯絡地址：高雄市苓雅區中正一路2號</w:t>
      </w:r>
      <w:r w:rsidR="008450C1">
        <w:rPr>
          <w:rFonts w:ascii="標楷體" w:eastAsia="標楷體" w:hAnsi="標楷體" w:hint="eastAsia"/>
          <w:sz w:val="28"/>
          <w:szCs w:val="28"/>
        </w:rPr>
        <w:t xml:space="preserve"> </w:t>
      </w:r>
      <w:r w:rsidR="008450C1" w:rsidRPr="00384CC8">
        <w:rPr>
          <w:rFonts w:ascii="標楷體" w:eastAsia="標楷體" w:hAnsi="標楷體" w:hint="eastAsia"/>
          <w:sz w:val="28"/>
          <w:szCs w:val="28"/>
        </w:rPr>
        <w:t>核醫科</w:t>
      </w:r>
      <w:r w:rsidR="008450C1">
        <w:rPr>
          <w:rFonts w:ascii="標楷體" w:eastAsia="標楷體" w:hAnsi="標楷體" w:hint="eastAsia"/>
          <w:sz w:val="28"/>
          <w:szCs w:val="28"/>
        </w:rPr>
        <w:t>收</w:t>
      </w:r>
      <w:r w:rsidRPr="007E3B48">
        <w:rPr>
          <w:rFonts w:ascii="標楷體" w:eastAsia="標楷體" w:hAnsi="標楷體" w:hint="eastAsia"/>
          <w:sz w:val="28"/>
          <w:szCs w:val="28"/>
        </w:rPr>
        <w:t>。</w:t>
      </w:r>
    </w:p>
    <w:p w:rsidR="008B4C38" w:rsidRPr="00255C17" w:rsidRDefault="008B4C38" w:rsidP="008B4C38">
      <w:pPr>
        <w:spacing w:line="300" w:lineRule="exact"/>
        <w:rPr>
          <w:rFonts w:ascii="標楷體" w:eastAsia="標楷體" w:hAnsi="標楷體"/>
          <w:sz w:val="28"/>
          <w:szCs w:val="28"/>
        </w:rPr>
      </w:pPr>
    </w:p>
    <w:p w:rsidR="006E4C86" w:rsidRPr="00440A40" w:rsidRDefault="006E4C86" w:rsidP="006E4C86">
      <w:pPr>
        <w:pStyle w:val="a7"/>
        <w:numPr>
          <w:ilvl w:val="0"/>
          <w:numId w:val="5"/>
        </w:numPr>
        <w:spacing w:line="300" w:lineRule="exact"/>
        <w:ind w:leftChars="0"/>
        <w:rPr>
          <w:rFonts w:ascii="標楷體" w:eastAsia="標楷體" w:hAnsi="標楷體"/>
          <w:b/>
          <w:color w:val="FF0000"/>
          <w:sz w:val="28"/>
          <w:szCs w:val="28"/>
        </w:rPr>
      </w:pPr>
      <w:r w:rsidRPr="00440A40">
        <w:rPr>
          <w:rFonts w:ascii="標楷體" w:eastAsia="標楷體" w:hAnsi="標楷體" w:hint="eastAsia"/>
          <w:b/>
          <w:color w:val="FF0000"/>
          <w:sz w:val="28"/>
          <w:szCs w:val="28"/>
        </w:rPr>
        <w:t>報考人員試畢後續，請自行至本院人才招募網站查詢是否錄取等相關資訊。</w:t>
      </w:r>
    </w:p>
    <w:p w:rsidR="00D4544C" w:rsidRPr="001357F9" w:rsidRDefault="006E4C86" w:rsidP="006E4C86">
      <w:pPr>
        <w:pStyle w:val="a7"/>
        <w:widowControl/>
        <w:numPr>
          <w:ilvl w:val="0"/>
          <w:numId w:val="5"/>
        </w:numPr>
        <w:spacing w:line="300" w:lineRule="exact"/>
        <w:ind w:leftChars="0"/>
        <w:jc w:val="center"/>
        <w:rPr>
          <w:rFonts w:ascii="標楷體" w:eastAsia="標楷體" w:hAnsi="標楷體" w:hint="eastAsia"/>
          <w:b/>
          <w:color w:val="FF0000"/>
          <w:sz w:val="28"/>
          <w:szCs w:val="28"/>
        </w:rPr>
      </w:pPr>
      <w:r w:rsidRPr="00A5295F">
        <w:rPr>
          <w:rFonts w:ascii="標楷體" w:eastAsia="標楷體" w:hAnsi="標楷體" w:hint="eastAsia"/>
          <w:b/>
          <w:color w:val="FF0000"/>
          <w:sz w:val="28"/>
          <w:szCs w:val="28"/>
        </w:rPr>
        <w:t>本院為醫療保健服務業，員工適用勞動基準法第30條之一變形工時之範疇。</w:t>
      </w:r>
      <w:bookmarkStart w:id="0" w:name="_GoBack"/>
      <w:bookmarkEnd w:id="0"/>
    </w:p>
    <w:sectPr w:rsidR="00D4544C" w:rsidRPr="001357F9" w:rsidSect="001A60B4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42B" w:rsidRDefault="00D8542B" w:rsidP="00D4544C">
      <w:r>
        <w:separator/>
      </w:r>
    </w:p>
  </w:endnote>
  <w:endnote w:type="continuationSeparator" w:id="0">
    <w:p w:rsidR="00D8542B" w:rsidRDefault="00D8542B" w:rsidP="00D45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42B" w:rsidRDefault="00D8542B" w:rsidP="00D4544C">
      <w:r>
        <w:separator/>
      </w:r>
    </w:p>
  </w:footnote>
  <w:footnote w:type="continuationSeparator" w:id="0">
    <w:p w:rsidR="00D8542B" w:rsidRDefault="00D8542B" w:rsidP="00D454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7349A"/>
    <w:multiLevelType w:val="hybridMultilevel"/>
    <w:tmpl w:val="7286EB10"/>
    <w:lvl w:ilvl="0" w:tplc="2F2C0B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8E37B12"/>
    <w:multiLevelType w:val="hybridMultilevel"/>
    <w:tmpl w:val="68D6506A"/>
    <w:lvl w:ilvl="0" w:tplc="0409000B">
      <w:start w:val="1"/>
      <w:numFmt w:val="bullet"/>
      <w:lvlText w:val=""/>
      <w:lvlJc w:val="left"/>
      <w:pPr>
        <w:tabs>
          <w:tab w:val="num" w:pos="1280"/>
        </w:tabs>
        <w:ind w:left="12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760"/>
        </w:tabs>
        <w:ind w:left="17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40"/>
        </w:tabs>
        <w:ind w:left="22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20"/>
        </w:tabs>
        <w:ind w:left="27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00"/>
        </w:tabs>
        <w:ind w:left="32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80"/>
        </w:tabs>
        <w:ind w:left="36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60"/>
        </w:tabs>
        <w:ind w:left="41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40"/>
        </w:tabs>
        <w:ind w:left="46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20"/>
        </w:tabs>
        <w:ind w:left="5120" w:hanging="480"/>
      </w:pPr>
      <w:rPr>
        <w:rFonts w:ascii="Wingdings" w:hAnsi="Wingdings" w:hint="default"/>
      </w:rPr>
    </w:lvl>
  </w:abstractNum>
  <w:abstractNum w:abstractNumId="2">
    <w:nsid w:val="25C76BC3"/>
    <w:multiLevelType w:val="multilevel"/>
    <w:tmpl w:val="B08A4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665527"/>
    <w:multiLevelType w:val="multilevel"/>
    <w:tmpl w:val="DD5EF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3D6B79"/>
    <w:multiLevelType w:val="hybridMultilevel"/>
    <w:tmpl w:val="1DB4F1BC"/>
    <w:lvl w:ilvl="0" w:tplc="6534E8A8">
      <w:start w:val="5"/>
      <w:numFmt w:val="bullet"/>
      <w:lvlText w:val="◎"/>
      <w:lvlJc w:val="left"/>
      <w:pPr>
        <w:tabs>
          <w:tab w:val="num" w:pos="405"/>
        </w:tabs>
        <w:ind w:left="405" w:hanging="405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7C0769CD"/>
    <w:multiLevelType w:val="hybridMultilevel"/>
    <w:tmpl w:val="31E23082"/>
    <w:lvl w:ilvl="0" w:tplc="DCC40F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DD6"/>
    <w:rsid w:val="00003A48"/>
    <w:rsid w:val="00014CC9"/>
    <w:rsid w:val="00052449"/>
    <w:rsid w:val="00066C16"/>
    <w:rsid w:val="000704C3"/>
    <w:rsid w:val="00086662"/>
    <w:rsid w:val="00094BEE"/>
    <w:rsid w:val="000B0979"/>
    <w:rsid w:val="000E5327"/>
    <w:rsid w:val="0010118D"/>
    <w:rsid w:val="00130C39"/>
    <w:rsid w:val="001357F9"/>
    <w:rsid w:val="00154472"/>
    <w:rsid w:val="00174B82"/>
    <w:rsid w:val="001939B7"/>
    <w:rsid w:val="001973E7"/>
    <w:rsid w:val="001A1ADC"/>
    <w:rsid w:val="001A60B4"/>
    <w:rsid w:val="001C3583"/>
    <w:rsid w:val="002316BC"/>
    <w:rsid w:val="00237DD6"/>
    <w:rsid w:val="00250D48"/>
    <w:rsid w:val="002548AE"/>
    <w:rsid w:val="00255C17"/>
    <w:rsid w:val="00273B02"/>
    <w:rsid w:val="002821C5"/>
    <w:rsid w:val="0028535F"/>
    <w:rsid w:val="00293C91"/>
    <w:rsid w:val="00295F28"/>
    <w:rsid w:val="002965C4"/>
    <w:rsid w:val="002B04F1"/>
    <w:rsid w:val="002B1385"/>
    <w:rsid w:val="002D4FCA"/>
    <w:rsid w:val="002D67C8"/>
    <w:rsid w:val="003333FD"/>
    <w:rsid w:val="00384CC8"/>
    <w:rsid w:val="003B1544"/>
    <w:rsid w:val="003B325F"/>
    <w:rsid w:val="003C4BEF"/>
    <w:rsid w:val="003C4C4E"/>
    <w:rsid w:val="003E5557"/>
    <w:rsid w:val="0040646C"/>
    <w:rsid w:val="00424C65"/>
    <w:rsid w:val="00425943"/>
    <w:rsid w:val="00440A40"/>
    <w:rsid w:val="00463AA4"/>
    <w:rsid w:val="0050036D"/>
    <w:rsid w:val="005137D7"/>
    <w:rsid w:val="00515028"/>
    <w:rsid w:val="00565EA9"/>
    <w:rsid w:val="005873A8"/>
    <w:rsid w:val="005A09FA"/>
    <w:rsid w:val="005E1640"/>
    <w:rsid w:val="006069F9"/>
    <w:rsid w:val="006C7572"/>
    <w:rsid w:val="006D174D"/>
    <w:rsid w:val="006E0BF7"/>
    <w:rsid w:val="006E4C86"/>
    <w:rsid w:val="00767A55"/>
    <w:rsid w:val="007A2C41"/>
    <w:rsid w:val="007E0331"/>
    <w:rsid w:val="007F516C"/>
    <w:rsid w:val="00814E8D"/>
    <w:rsid w:val="008450C1"/>
    <w:rsid w:val="00850583"/>
    <w:rsid w:val="008B3B58"/>
    <w:rsid w:val="008B4C38"/>
    <w:rsid w:val="008C70FF"/>
    <w:rsid w:val="00940792"/>
    <w:rsid w:val="00944552"/>
    <w:rsid w:val="00A31911"/>
    <w:rsid w:val="00A3733F"/>
    <w:rsid w:val="00A441D3"/>
    <w:rsid w:val="00A5295F"/>
    <w:rsid w:val="00B04112"/>
    <w:rsid w:val="00B124E2"/>
    <w:rsid w:val="00B42C85"/>
    <w:rsid w:val="00B45F7F"/>
    <w:rsid w:val="00B900D4"/>
    <w:rsid w:val="00BC36A8"/>
    <w:rsid w:val="00BD0A11"/>
    <w:rsid w:val="00BF0139"/>
    <w:rsid w:val="00C058CF"/>
    <w:rsid w:val="00C53BC0"/>
    <w:rsid w:val="00C96563"/>
    <w:rsid w:val="00C9707E"/>
    <w:rsid w:val="00CF329A"/>
    <w:rsid w:val="00D118BD"/>
    <w:rsid w:val="00D16AFA"/>
    <w:rsid w:val="00D34BA6"/>
    <w:rsid w:val="00D4544C"/>
    <w:rsid w:val="00D546E4"/>
    <w:rsid w:val="00D7260D"/>
    <w:rsid w:val="00D74201"/>
    <w:rsid w:val="00D8542B"/>
    <w:rsid w:val="00DA435F"/>
    <w:rsid w:val="00DE33E6"/>
    <w:rsid w:val="00E07939"/>
    <w:rsid w:val="00EA7F1C"/>
    <w:rsid w:val="00ED46A1"/>
    <w:rsid w:val="00F25E28"/>
    <w:rsid w:val="00F375FD"/>
    <w:rsid w:val="00F7558A"/>
    <w:rsid w:val="00F95546"/>
    <w:rsid w:val="00FF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4C88E9F-C863-4E07-8FE9-6BD4DABB1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F1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454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D4544C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D454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D4544C"/>
    <w:rPr>
      <w:sz w:val="20"/>
      <w:szCs w:val="20"/>
    </w:rPr>
  </w:style>
  <w:style w:type="paragraph" w:styleId="a7">
    <w:name w:val="List Paragraph"/>
    <w:basedOn w:val="a"/>
    <w:uiPriority w:val="34"/>
    <w:qFormat/>
    <w:rsid w:val="006E4C86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273B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73B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1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723</Characters>
  <Application>Microsoft Office Word</Application>
  <DocSecurity>0</DocSecurity>
  <Lines>6</Lines>
  <Paragraphs>1</Paragraphs>
  <ScaleCrop>false</ScaleCrop>
  <Company>802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kh802</dc:creator>
  <cp:lastModifiedBy>kh802</cp:lastModifiedBy>
  <cp:revision>3</cp:revision>
  <cp:lastPrinted>2025-01-10T05:18:00Z</cp:lastPrinted>
  <dcterms:created xsi:type="dcterms:W3CDTF">2026-01-23T02:15:00Z</dcterms:created>
  <dcterms:modified xsi:type="dcterms:W3CDTF">2026-01-23T02:15:00Z</dcterms:modified>
</cp:coreProperties>
</file>